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471DA" w14:textId="77777777" w:rsidR="004F7750" w:rsidRPr="00FF726E" w:rsidRDefault="004F7750" w:rsidP="004F775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pacing w:val="-2"/>
          <w:kern w:val="36"/>
          <w:sz w:val="36"/>
          <w:szCs w:val="36"/>
          <w:u w:val="single"/>
          <w:lang w:eastAsia="ru-RU"/>
        </w:rPr>
      </w:pPr>
      <w:r w:rsidRPr="00FF726E">
        <w:rPr>
          <w:rFonts w:ascii="Times New Roman" w:eastAsia="Times New Roman" w:hAnsi="Times New Roman" w:cs="Times New Roman"/>
          <w:spacing w:val="-2"/>
          <w:kern w:val="36"/>
          <w:sz w:val="36"/>
          <w:szCs w:val="36"/>
          <w:u w:val="single"/>
          <w:lang w:eastAsia="ru-RU"/>
        </w:rPr>
        <w:t>Электронный лист нетрудоспособности (ЭЛН)</w:t>
      </w:r>
    </w:p>
    <w:p w14:paraId="12E0678E" w14:textId="77777777" w:rsidR="004F7750" w:rsidRPr="00FF726E" w:rsidRDefault="004F7750" w:rsidP="004F775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spacing w:val="-2"/>
          <w:kern w:val="36"/>
          <w:sz w:val="28"/>
          <w:szCs w:val="28"/>
          <w:lang w:eastAsia="ru-RU"/>
        </w:rPr>
      </w:pPr>
      <w:r w:rsidRPr="00FF726E">
        <w:rPr>
          <w:rFonts w:ascii="Times New Roman" w:eastAsia="Times New Roman" w:hAnsi="Times New Roman" w:cs="Times New Roman"/>
          <w:b/>
          <w:spacing w:val="-2"/>
          <w:kern w:val="36"/>
          <w:sz w:val="28"/>
          <w:szCs w:val="28"/>
          <w:lang w:eastAsia="ru-RU"/>
        </w:rPr>
        <w:t>Настройка электронной подписи</w:t>
      </w:r>
    </w:p>
    <w:p w14:paraId="45F15E45" w14:textId="77777777" w:rsidR="004F7750" w:rsidRPr="00FF726E" w:rsidRDefault="004F7750" w:rsidP="004F7750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</w:rPr>
      </w:pPr>
      <w:r w:rsidRPr="00FF726E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Для работы с электронными подписями </w:t>
      </w:r>
      <w:r w:rsidRPr="00FF726E">
        <w:rPr>
          <w:rFonts w:ascii="Times New Roman" w:hAnsi="Times New Roman" w:cs="Times New Roman"/>
        </w:rPr>
        <w:t xml:space="preserve">должны быть установлены </w:t>
      </w:r>
      <w:proofErr w:type="spellStart"/>
      <w:r w:rsidRPr="00FF726E">
        <w:rPr>
          <w:rFonts w:ascii="Times New Roman" w:hAnsi="Times New Roman" w:cs="Times New Roman"/>
        </w:rPr>
        <w:t>криптопровайдер</w:t>
      </w:r>
      <w:proofErr w:type="spellEnd"/>
      <w:r w:rsidRPr="00FF726E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(</w:t>
      </w:r>
      <w:proofErr w:type="spellStart"/>
      <w:r w:rsidRPr="00FF726E">
        <w:rPr>
          <w:rFonts w:ascii="Times New Roman" w:hAnsi="Times New Roman" w:cs="Times New Roman"/>
          <w:lang w:val="en-US"/>
        </w:rPr>
        <w:t>VipNet</w:t>
      </w:r>
      <w:proofErr w:type="spellEnd"/>
      <w:r w:rsidRPr="00FF726E">
        <w:rPr>
          <w:rFonts w:ascii="Times New Roman" w:hAnsi="Times New Roman" w:cs="Times New Roman"/>
        </w:rPr>
        <w:t xml:space="preserve"> </w:t>
      </w:r>
      <w:r w:rsidRPr="00FF726E">
        <w:rPr>
          <w:rFonts w:ascii="Times New Roman" w:hAnsi="Times New Roman" w:cs="Times New Roman"/>
          <w:lang w:val="en-US"/>
        </w:rPr>
        <w:t>CSP</w:t>
      </w:r>
      <w:r w:rsidRPr="00FF726E">
        <w:rPr>
          <w:rFonts w:ascii="Times New Roman" w:hAnsi="Times New Roman" w:cs="Times New Roman"/>
        </w:rPr>
        <w:t xml:space="preserve"> или </w:t>
      </w:r>
      <w:r w:rsidRPr="00FF726E">
        <w:rPr>
          <w:rFonts w:ascii="Times New Roman" w:hAnsi="Times New Roman" w:cs="Times New Roman"/>
          <w:sz w:val="21"/>
          <w:szCs w:val="21"/>
          <w:shd w:val="clear" w:color="auto" w:fill="FFFFFF"/>
        </w:rPr>
        <w:t>КриптоПро CSP</w:t>
      </w:r>
      <w:r w:rsidRPr="00FF726E">
        <w:rPr>
          <w:rFonts w:ascii="Times New Roman" w:hAnsi="Times New Roman" w:cs="Times New Roman"/>
        </w:rPr>
        <w:t>) и сертификаты с ЭП медицинской организации, уполномоченного лица ФСС и сотрудников МО.</w:t>
      </w:r>
    </w:p>
    <w:p w14:paraId="57BA52EF" w14:textId="77777777" w:rsidR="004F7750" w:rsidRPr="00FF726E" w:rsidRDefault="004F7750" w:rsidP="004F7750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1"/>
          <w:szCs w:val="21"/>
          <w:u w:val="single"/>
          <w:shd w:val="clear" w:color="auto" w:fill="FFFFFF"/>
        </w:rPr>
      </w:pPr>
      <w:r w:rsidRPr="00FF726E">
        <w:rPr>
          <w:rFonts w:ascii="Times New Roman" w:hAnsi="Times New Roman" w:cs="Times New Roman"/>
          <w:b/>
          <w:u w:val="single"/>
        </w:rPr>
        <w:t>Электронные подписи медицинской организации, уполномоченного лица ФСС и сотрудников МО должны быть установлены локально на рабочее место, где осуществляется выписка ЭЛН.</w:t>
      </w:r>
    </w:p>
    <w:p w14:paraId="220C7ACF" w14:textId="77777777" w:rsidR="004F7750" w:rsidRPr="00FF726E" w:rsidRDefault="004F7750" w:rsidP="004F7750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 w:rsidRPr="00FF726E">
        <w:rPr>
          <w:rStyle w:val="a4"/>
          <w:rFonts w:ascii="Times New Roman" w:hAnsi="Times New Roman" w:cs="Times New Roman"/>
          <w:color w:val="auto"/>
          <w:spacing w:val="-2"/>
          <w:sz w:val="28"/>
          <w:szCs w:val="28"/>
        </w:rPr>
        <w:t xml:space="preserve">КриптоПро </w:t>
      </w:r>
      <w:r w:rsidRPr="00FF726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CSP</w:t>
      </w:r>
    </w:p>
    <w:p w14:paraId="53D024D3" w14:textId="77777777" w:rsidR="004F7750" w:rsidRPr="00FF726E" w:rsidRDefault="004F7750" w:rsidP="004F7750">
      <w:pPr>
        <w:pStyle w:val="a5"/>
        <w:shd w:val="clear" w:color="auto" w:fill="FFFFFF"/>
        <w:spacing w:before="0" w:beforeAutospacing="0" w:after="0" w:afterAutospacing="0"/>
        <w:jc w:val="both"/>
        <w:rPr>
          <w:sz w:val="21"/>
          <w:szCs w:val="21"/>
        </w:rPr>
      </w:pPr>
      <w:r w:rsidRPr="00FF726E">
        <w:rPr>
          <w:sz w:val="21"/>
          <w:szCs w:val="21"/>
        </w:rPr>
        <w:t>Рекомендуемая версия 4.0 и выше.</w:t>
      </w:r>
    </w:p>
    <w:p w14:paraId="73219362" w14:textId="77777777" w:rsidR="004F7750" w:rsidRPr="00FF726E" w:rsidRDefault="004F7750" w:rsidP="004F7750">
      <w:pPr>
        <w:pStyle w:val="a5"/>
        <w:shd w:val="clear" w:color="auto" w:fill="FFFFFF"/>
        <w:spacing w:before="0" w:beforeAutospacing="0" w:after="0" w:afterAutospacing="0"/>
        <w:jc w:val="both"/>
        <w:rPr>
          <w:sz w:val="21"/>
          <w:szCs w:val="21"/>
        </w:rPr>
      </w:pPr>
      <w:r w:rsidRPr="00FF726E">
        <w:rPr>
          <w:sz w:val="21"/>
          <w:szCs w:val="21"/>
        </w:rPr>
        <w:t xml:space="preserve"> </w:t>
      </w:r>
      <w:hyperlink r:id="rId5" w:history="1">
        <w:r w:rsidRPr="00FF726E">
          <w:rPr>
            <w:rStyle w:val="a3"/>
            <w:color w:val="auto"/>
            <w:sz w:val="21"/>
            <w:szCs w:val="21"/>
          </w:rPr>
          <w:t>https://www.cryptopro.ru/products/csp</w:t>
        </w:r>
      </w:hyperlink>
      <w:r w:rsidRPr="00FF726E">
        <w:rPr>
          <w:sz w:val="21"/>
          <w:szCs w:val="21"/>
        </w:rPr>
        <w:br/>
        <w:t>Для проверки установлена ли программа, можно запустить её из главного меню: Программы - КРИПТО-ПРО - КриптоПро CSP.</w:t>
      </w:r>
    </w:p>
    <w:p w14:paraId="6A20038C" w14:textId="77777777" w:rsidR="004F7750" w:rsidRPr="00FF726E" w:rsidRDefault="004F7750" w:rsidP="004F7750">
      <w:pPr>
        <w:pStyle w:val="a5"/>
        <w:shd w:val="clear" w:color="auto" w:fill="FFFFFF"/>
        <w:spacing w:before="0" w:beforeAutospacing="0" w:after="0" w:afterAutospacing="0"/>
        <w:jc w:val="both"/>
        <w:rPr>
          <w:sz w:val="21"/>
          <w:szCs w:val="21"/>
        </w:rPr>
      </w:pPr>
      <w:r w:rsidRPr="00FF726E">
        <w:rPr>
          <w:sz w:val="21"/>
          <w:szCs w:val="21"/>
        </w:rPr>
        <w:t>*При истекшей лицензии подпись перестает работать.</w:t>
      </w:r>
    </w:p>
    <w:p w14:paraId="6934EFE4" w14:textId="77777777" w:rsidR="004F7750" w:rsidRPr="00FF726E" w:rsidRDefault="004F7750" w:rsidP="004F7750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color w:val="auto"/>
          <w:spacing w:val="-2"/>
          <w:sz w:val="30"/>
          <w:szCs w:val="30"/>
        </w:rPr>
      </w:pPr>
      <w:proofErr w:type="spellStart"/>
      <w:r w:rsidRPr="00FF726E">
        <w:rPr>
          <w:rStyle w:val="a4"/>
          <w:rFonts w:ascii="Times New Roman" w:hAnsi="Times New Roman" w:cs="Times New Roman"/>
          <w:color w:val="auto"/>
          <w:spacing w:val="-2"/>
          <w:sz w:val="30"/>
          <w:szCs w:val="30"/>
        </w:rPr>
        <w:t>VipNet</w:t>
      </w:r>
      <w:proofErr w:type="spellEnd"/>
      <w:r w:rsidRPr="00FF726E">
        <w:rPr>
          <w:rStyle w:val="a4"/>
          <w:rFonts w:ascii="Times New Roman" w:hAnsi="Times New Roman" w:cs="Times New Roman"/>
          <w:color w:val="auto"/>
          <w:spacing w:val="-2"/>
          <w:sz w:val="30"/>
          <w:szCs w:val="30"/>
        </w:rPr>
        <w:t xml:space="preserve"> CSP</w:t>
      </w:r>
    </w:p>
    <w:p w14:paraId="2EE3FC75" w14:textId="77777777" w:rsidR="004F7750" w:rsidRPr="00FF726E" w:rsidRDefault="004F7750" w:rsidP="004F7750">
      <w:pPr>
        <w:pStyle w:val="a5"/>
        <w:shd w:val="clear" w:color="auto" w:fill="FFFFFF"/>
        <w:spacing w:before="0" w:beforeAutospacing="0" w:after="0" w:afterAutospacing="0"/>
        <w:jc w:val="both"/>
        <w:rPr>
          <w:sz w:val="21"/>
          <w:szCs w:val="21"/>
        </w:rPr>
      </w:pPr>
      <w:r w:rsidRPr="00FF726E">
        <w:rPr>
          <w:sz w:val="21"/>
          <w:szCs w:val="21"/>
        </w:rPr>
        <w:t xml:space="preserve">Инструкция по установке </w:t>
      </w:r>
      <w:proofErr w:type="spellStart"/>
      <w:r w:rsidRPr="00FF726E">
        <w:rPr>
          <w:sz w:val="21"/>
          <w:szCs w:val="21"/>
        </w:rPr>
        <w:t>VipNet</w:t>
      </w:r>
      <w:proofErr w:type="spellEnd"/>
      <w:r w:rsidRPr="00FF726E">
        <w:rPr>
          <w:sz w:val="21"/>
          <w:szCs w:val="21"/>
        </w:rPr>
        <w:t xml:space="preserve"> CSP</w:t>
      </w:r>
    </w:p>
    <w:p w14:paraId="7B58ED4A" w14:textId="77777777" w:rsidR="004F7750" w:rsidRPr="00FF726E" w:rsidRDefault="004F7750" w:rsidP="004F7750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1"/>
          <w:szCs w:val="21"/>
        </w:rPr>
      </w:pPr>
      <w:r w:rsidRPr="00FF726E">
        <w:rPr>
          <w:rFonts w:ascii="Times New Roman" w:hAnsi="Times New Roman" w:cs="Times New Roman"/>
          <w:sz w:val="21"/>
          <w:szCs w:val="21"/>
        </w:rPr>
        <w:t>Подготовительный шаг</w:t>
      </w:r>
    </w:p>
    <w:p w14:paraId="1D943974" w14:textId="77777777" w:rsidR="004F7750" w:rsidRPr="00FF726E" w:rsidRDefault="004F7750" w:rsidP="004F7750">
      <w:pPr>
        <w:numPr>
          <w:ilvl w:val="1"/>
          <w:numId w:val="1"/>
        </w:numPr>
        <w:shd w:val="clear" w:color="auto" w:fill="FFFFFF"/>
        <w:tabs>
          <w:tab w:val="clear" w:pos="1440"/>
          <w:tab w:val="num" w:pos="284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1"/>
          <w:szCs w:val="21"/>
        </w:rPr>
      </w:pPr>
      <w:r w:rsidRPr="00FF726E">
        <w:rPr>
          <w:rFonts w:ascii="Times New Roman" w:hAnsi="Times New Roman" w:cs="Times New Roman"/>
          <w:sz w:val="21"/>
          <w:szCs w:val="21"/>
        </w:rPr>
        <w:t>Если не установлен КриптоПро CSP установить его.</w:t>
      </w:r>
    </w:p>
    <w:p w14:paraId="5A6CDD7F" w14:textId="77777777" w:rsidR="004F7750" w:rsidRPr="00FF726E" w:rsidRDefault="004F7750" w:rsidP="004F7750">
      <w:pPr>
        <w:numPr>
          <w:ilvl w:val="1"/>
          <w:numId w:val="1"/>
        </w:numPr>
        <w:shd w:val="clear" w:color="auto" w:fill="FFFFFF"/>
        <w:tabs>
          <w:tab w:val="clear" w:pos="1440"/>
          <w:tab w:val="num" w:pos="284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1"/>
          <w:szCs w:val="21"/>
        </w:rPr>
      </w:pPr>
      <w:r w:rsidRPr="00FF726E">
        <w:rPr>
          <w:rFonts w:ascii="Times New Roman" w:hAnsi="Times New Roman" w:cs="Times New Roman"/>
          <w:sz w:val="21"/>
          <w:szCs w:val="21"/>
        </w:rPr>
        <w:t xml:space="preserve">После установки КриптоПро CSP, для корректной работы необходимо выполнить </w:t>
      </w:r>
      <w:proofErr w:type="spellStart"/>
      <w:r w:rsidRPr="00FF726E">
        <w:rPr>
          <w:rFonts w:ascii="Times New Roman" w:hAnsi="Times New Roman" w:cs="Times New Roman"/>
          <w:sz w:val="21"/>
          <w:szCs w:val="21"/>
        </w:rPr>
        <w:t>reg</w:t>
      </w:r>
      <w:proofErr w:type="spellEnd"/>
      <w:r w:rsidRPr="00FF726E">
        <w:rPr>
          <w:rFonts w:ascii="Times New Roman" w:hAnsi="Times New Roman" w:cs="Times New Roman"/>
          <w:sz w:val="21"/>
          <w:szCs w:val="21"/>
        </w:rPr>
        <w:t>-файл следующего содержания:</w:t>
      </w:r>
    </w:p>
    <w:p w14:paraId="1D7A407C" w14:textId="77777777" w:rsidR="004F7750" w:rsidRPr="00FF726E" w:rsidRDefault="004F7750" w:rsidP="004F7750">
      <w:pPr>
        <w:pStyle w:val="a6"/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val="en-US" w:eastAsia="ru-RU"/>
        </w:rPr>
      </w:pPr>
      <w:r w:rsidRPr="00FF726E">
        <w:rPr>
          <w:rFonts w:ascii="Times New Roman" w:eastAsia="Times New Roman" w:hAnsi="Times New Roman" w:cs="Times New Roman"/>
          <w:sz w:val="21"/>
          <w:szCs w:val="21"/>
          <w:bdr w:val="none" w:sz="0" w:space="0" w:color="auto" w:frame="1"/>
          <w:lang w:val="en-US" w:eastAsia="ru-RU"/>
        </w:rPr>
        <w:t>Windows Registry Editor Version 5.00</w:t>
      </w:r>
    </w:p>
    <w:p w14:paraId="7608855F" w14:textId="77777777" w:rsidR="004F7750" w:rsidRPr="00FF726E" w:rsidRDefault="004F7750" w:rsidP="004F7750">
      <w:pPr>
        <w:pStyle w:val="a6"/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val="en-US" w:eastAsia="ru-RU"/>
        </w:rPr>
      </w:pPr>
      <w:r w:rsidRPr="00FF726E">
        <w:rPr>
          <w:rFonts w:ascii="Times New Roman" w:eastAsia="Times New Roman" w:hAnsi="Times New Roman" w:cs="Times New Roman"/>
          <w:sz w:val="21"/>
          <w:szCs w:val="21"/>
          <w:bdr w:val="none" w:sz="0" w:space="0" w:color="auto" w:frame="1"/>
          <w:lang w:val="en-US" w:eastAsia="ru-RU"/>
        </w:rPr>
        <w:t>[HKEY_LOCAL_MACHINE\SYSTEM\</w:t>
      </w:r>
      <w:proofErr w:type="spellStart"/>
      <w:r w:rsidRPr="00FF726E">
        <w:rPr>
          <w:rFonts w:ascii="Times New Roman" w:eastAsia="Times New Roman" w:hAnsi="Times New Roman" w:cs="Times New Roman"/>
          <w:sz w:val="21"/>
          <w:szCs w:val="21"/>
          <w:bdr w:val="none" w:sz="0" w:space="0" w:color="auto" w:frame="1"/>
          <w:lang w:val="en-US" w:eastAsia="ru-RU"/>
        </w:rPr>
        <w:t>CurrentControlSet</w:t>
      </w:r>
      <w:proofErr w:type="spellEnd"/>
      <w:r w:rsidRPr="00FF726E">
        <w:rPr>
          <w:rFonts w:ascii="Times New Roman" w:eastAsia="Times New Roman" w:hAnsi="Times New Roman" w:cs="Times New Roman"/>
          <w:sz w:val="21"/>
          <w:szCs w:val="21"/>
          <w:bdr w:val="none" w:sz="0" w:space="0" w:color="auto" w:frame="1"/>
          <w:lang w:val="en-US" w:eastAsia="ru-RU"/>
        </w:rPr>
        <w:t>\Control\Session Manager\</w:t>
      </w:r>
      <w:proofErr w:type="spellStart"/>
      <w:r w:rsidRPr="00FF726E">
        <w:rPr>
          <w:rFonts w:ascii="Times New Roman" w:eastAsia="Times New Roman" w:hAnsi="Times New Roman" w:cs="Times New Roman"/>
          <w:sz w:val="21"/>
          <w:szCs w:val="21"/>
          <w:bdr w:val="none" w:sz="0" w:space="0" w:color="auto" w:frame="1"/>
          <w:lang w:val="en-US" w:eastAsia="ru-RU"/>
        </w:rPr>
        <w:t>CProPatches</w:t>
      </w:r>
      <w:proofErr w:type="spellEnd"/>
      <w:r w:rsidRPr="00FF726E">
        <w:rPr>
          <w:rFonts w:ascii="Times New Roman" w:eastAsia="Times New Roman" w:hAnsi="Times New Roman" w:cs="Times New Roman"/>
          <w:sz w:val="21"/>
          <w:szCs w:val="21"/>
          <w:bdr w:val="none" w:sz="0" w:space="0" w:color="auto" w:frame="1"/>
          <w:lang w:val="en-US" w:eastAsia="ru-RU"/>
        </w:rPr>
        <w:t>]</w:t>
      </w:r>
    </w:p>
    <w:p w14:paraId="3FF193C9" w14:textId="77777777" w:rsidR="004F7750" w:rsidRPr="00FF726E" w:rsidRDefault="004F7750" w:rsidP="004F7750">
      <w:pPr>
        <w:pStyle w:val="a6"/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F726E">
        <w:rPr>
          <w:rFonts w:ascii="Times New Roman" w:eastAsia="Times New Roman" w:hAnsi="Times New Roman" w:cs="Times New Roman"/>
          <w:sz w:val="21"/>
          <w:szCs w:val="21"/>
          <w:bdr w:val="none" w:sz="0" w:space="0" w:color="auto" w:frame="1"/>
          <w:lang w:eastAsia="ru-RU"/>
        </w:rPr>
        <w:t>"Force"=dword:00000001</w:t>
      </w:r>
    </w:p>
    <w:p w14:paraId="31BF4CAE" w14:textId="77777777" w:rsidR="004F7750" w:rsidRPr="00FF726E" w:rsidRDefault="004F7750" w:rsidP="004F7750">
      <w:pPr>
        <w:numPr>
          <w:ilvl w:val="0"/>
          <w:numId w:val="2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FF726E">
        <w:rPr>
          <w:rFonts w:ascii="Times New Roman" w:hAnsi="Times New Roman" w:cs="Times New Roman"/>
          <w:sz w:val="21"/>
          <w:szCs w:val="21"/>
        </w:rPr>
        <w:t>После этого перезагрузить компьютер.</w:t>
      </w:r>
    </w:p>
    <w:p w14:paraId="12ED6DB4" w14:textId="77777777" w:rsidR="004F7750" w:rsidRPr="00FF726E" w:rsidRDefault="004F7750" w:rsidP="004F7750">
      <w:pPr>
        <w:pStyle w:val="a6"/>
        <w:numPr>
          <w:ilvl w:val="0"/>
          <w:numId w:val="1"/>
        </w:numPr>
        <w:shd w:val="clear" w:color="auto" w:fill="FFFFFF"/>
        <w:tabs>
          <w:tab w:val="clear" w:pos="72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1"/>
          <w:szCs w:val="21"/>
        </w:rPr>
      </w:pPr>
      <w:r w:rsidRPr="00FF726E">
        <w:rPr>
          <w:rFonts w:ascii="Times New Roman" w:hAnsi="Times New Roman" w:cs="Times New Roman"/>
          <w:sz w:val="21"/>
          <w:szCs w:val="21"/>
        </w:rPr>
        <w:t xml:space="preserve">Установка </w:t>
      </w:r>
      <w:proofErr w:type="spellStart"/>
      <w:r w:rsidRPr="00FF726E">
        <w:rPr>
          <w:rFonts w:ascii="Times New Roman" w:hAnsi="Times New Roman" w:cs="Times New Roman"/>
          <w:sz w:val="21"/>
          <w:szCs w:val="21"/>
        </w:rPr>
        <w:t>VipNet</w:t>
      </w:r>
      <w:proofErr w:type="spellEnd"/>
      <w:r w:rsidRPr="00FF726E">
        <w:rPr>
          <w:rFonts w:ascii="Times New Roman" w:hAnsi="Times New Roman" w:cs="Times New Roman"/>
          <w:sz w:val="21"/>
          <w:szCs w:val="21"/>
        </w:rPr>
        <w:t xml:space="preserve"> CSP</w:t>
      </w:r>
    </w:p>
    <w:p w14:paraId="39965899" w14:textId="77777777" w:rsidR="004F7750" w:rsidRPr="00FF726E" w:rsidRDefault="004F7750" w:rsidP="004F7750">
      <w:pPr>
        <w:numPr>
          <w:ilvl w:val="1"/>
          <w:numId w:val="1"/>
        </w:numPr>
        <w:shd w:val="clear" w:color="auto" w:fill="FFFFFF"/>
        <w:tabs>
          <w:tab w:val="clear" w:pos="144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FF726E">
        <w:rPr>
          <w:rFonts w:ascii="Times New Roman" w:hAnsi="Times New Roman" w:cs="Times New Roman"/>
          <w:sz w:val="21"/>
          <w:szCs w:val="21"/>
        </w:rPr>
        <w:t>Если дистрибутив не поставляется вместе с ЭЦП, можно его загрузить по ссылке. </w:t>
      </w:r>
    </w:p>
    <w:p w14:paraId="57D1C6FD" w14:textId="77777777" w:rsidR="004F7750" w:rsidRPr="00FF726E" w:rsidRDefault="004F7750" w:rsidP="004F7750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1"/>
          <w:szCs w:val="21"/>
        </w:rPr>
      </w:pPr>
      <w:hyperlink r:id="rId6" w:history="1">
        <w:r w:rsidRPr="00FF726E">
          <w:rPr>
            <w:rStyle w:val="a3"/>
            <w:rFonts w:ascii="Times New Roman" w:hAnsi="Times New Roman" w:cs="Times New Roman"/>
            <w:color w:val="auto"/>
            <w:sz w:val="21"/>
            <w:szCs w:val="21"/>
          </w:rPr>
          <w:t>https://infotecs.ru/downloads/besplatnye-produkty/vipnet-csp-4-2-cert.html?show_form=Y</w:t>
        </w:r>
      </w:hyperlink>
      <w:r w:rsidRPr="00FF726E">
        <w:rPr>
          <w:rFonts w:ascii="Times New Roman" w:hAnsi="Times New Roman" w:cs="Times New Roman"/>
          <w:sz w:val="21"/>
          <w:szCs w:val="21"/>
        </w:rPr>
        <w:br/>
        <w:t xml:space="preserve">Необходимо указать ФИО и </w:t>
      </w:r>
      <w:proofErr w:type="spellStart"/>
      <w:r w:rsidRPr="00FF726E">
        <w:rPr>
          <w:rFonts w:ascii="Times New Roman" w:hAnsi="Times New Roman" w:cs="Times New Roman"/>
          <w:sz w:val="21"/>
          <w:szCs w:val="21"/>
        </w:rPr>
        <w:t>email</w:t>
      </w:r>
      <w:proofErr w:type="spellEnd"/>
      <w:r w:rsidRPr="00FF726E">
        <w:rPr>
          <w:rFonts w:ascii="Times New Roman" w:hAnsi="Times New Roman" w:cs="Times New Roman"/>
          <w:sz w:val="21"/>
          <w:szCs w:val="21"/>
        </w:rPr>
        <w:t xml:space="preserve">, на данный </w:t>
      </w:r>
      <w:proofErr w:type="spellStart"/>
      <w:r w:rsidRPr="00FF726E">
        <w:rPr>
          <w:rFonts w:ascii="Times New Roman" w:hAnsi="Times New Roman" w:cs="Times New Roman"/>
          <w:sz w:val="21"/>
          <w:szCs w:val="21"/>
        </w:rPr>
        <w:t>email</w:t>
      </w:r>
      <w:proofErr w:type="spellEnd"/>
      <w:r w:rsidRPr="00FF726E">
        <w:rPr>
          <w:rFonts w:ascii="Times New Roman" w:hAnsi="Times New Roman" w:cs="Times New Roman"/>
          <w:sz w:val="21"/>
          <w:szCs w:val="21"/>
        </w:rPr>
        <w:t xml:space="preserve"> придет ссылка на дистрибутив + серийный номер для регистрации.</w:t>
      </w:r>
    </w:p>
    <w:p w14:paraId="25CBB6D9" w14:textId="77777777" w:rsidR="004F7750" w:rsidRPr="00FF726E" w:rsidRDefault="004F7750" w:rsidP="004F7750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1"/>
          <w:szCs w:val="21"/>
        </w:rPr>
      </w:pPr>
      <w:r w:rsidRPr="00FF726E">
        <w:rPr>
          <w:rFonts w:ascii="Times New Roman" w:hAnsi="Times New Roman" w:cs="Times New Roman"/>
          <w:sz w:val="21"/>
          <w:szCs w:val="21"/>
        </w:rPr>
        <w:t>На экране установщика нажать “Настроить” и обязательно отключить пункт “Поддержка протокола TLS/SSL”.</w:t>
      </w:r>
    </w:p>
    <w:p w14:paraId="13325BA1" w14:textId="77777777" w:rsidR="004F7750" w:rsidRPr="00FF726E" w:rsidRDefault="004F7750" w:rsidP="004F775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FF726E"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1FFF219E" wp14:editId="19B975B4">
            <wp:extent cx="4819500" cy="38862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197" cy="389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F1FD31" w14:textId="77777777" w:rsidR="004F7750" w:rsidRPr="00FF726E" w:rsidRDefault="004F7750" w:rsidP="004F775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84" w:firstLine="0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После установки нужно зарегистрировать онлайн </w:t>
      </w:r>
      <w:proofErr w:type="spellStart"/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>VipNet</w:t>
      </w:r>
      <w:proofErr w:type="spellEnd"/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CSP используя серийный номер из </w:t>
      </w:r>
      <w:proofErr w:type="spellStart"/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>email</w:t>
      </w:r>
      <w:proofErr w:type="spellEnd"/>
    </w:p>
    <w:p w14:paraId="178B0224" w14:textId="77777777" w:rsidR="004F7750" w:rsidRPr="00FF726E" w:rsidRDefault="004F7750" w:rsidP="004F7750">
      <w:pPr>
        <w:pStyle w:val="a6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Настройка </w:t>
      </w:r>
      <w:proofErr w:type="spellStart"/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>VipNet</w:t>
      </w:r>
      <w:proofErr w:type="spellEnd"/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CSP</w:t>
      </w:r>
    </w:p>
    <w:p w14:paraId="4ADDE18A" w14:textId="77777777" w:rsidR="004F7750" w:rsidRPr="00FF726E" w:rsidRDefault="004F7750" w:rsidP="004F7750">
      <w:pPr>
        <w:pStyle w:val="a6"/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709" w:hanging="425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Запустить </w:t>
      </w:r>
      <w:proofErr w:type="spellStart"/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>VipNet</w:t>
      </w:r>
      <w:proofErr w:type="spellEnd"/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CSP, на левой панели выбрать пункт настройка и включить пункт “Поддержка работы </w:t>
      </w:r>
      <w:proofErr w:type="spellStart"/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>VipNet</w:t>
      </w:r>
      <w:proofErr w:type="spellEnd"/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CSP через Microsoft </w:t>
      </w:r>
      <w:proofErr w:type="spellStart"/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>CryptoAPI</w:t>
      </w:r>
      <w:proofErr w:type="spellEnd"/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>”</w:t>
      </w:r>
    </w:p>
    <w:p w14:paraId="3D224965" w14:textId="77777777" w:rsidR="004F7750" w:rsidRPr="00FF726E" w:rsidRDefault="004F7750" w:rsidP="004F77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FF726E">
        <w:rPr>
          <w:rFonts w:ascii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 wp14:anchorId="7AE542EB" wp14:editId="48452AFB">
            <wp:extent cx="5991091" cy="4467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470" cy="4486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666E7F" w14:textId="77777777" w:rsidR="004F7750" w:rsidRPr="00FF726E" w:rsidRDefault="004F7750" w:rsidP="004F7750">
      <w:pPr>
        <w:numPr>
          <w:ilvl w:val="0"/>
          <w:numId w:val="4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>Нажать OK и перезагрузить компьютер.</w:t>
      </w:r>
    </w:p>
    <w:p w14:paraId="5FA9F0ED" w14:textId="77777777" w:rsidR="004F7750" w:rsidRPr="00FF726E" w:rsidRDefault="004F7750" w:rsidP="004F7750">
      <w:pPr>
        <w:pStyle w:val="a6"/>
        <w:numPr>
          <w:ilvl w:val="0"/>
          <w:numId w:val="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>Установка сертификата c ЭЦП.</w:t>
      </w:r>
    </w:p>
    <w:p w14:paraId="158C986E" w14:textId="77777777" w:rsidR="004F7750" w:rsidRPr="00FF726E" w:rsidRDefault="004F7750" w:rsidP="004F7750">
      <w:pPr>
        <w:numPr>
          <w:ilvl w:val="1"/>
          <w:numId w:val="1"/>
        </w:numPr>
        <w:shd w:val="clear" w:color="auto" w:fill="FFFFFF"/>
        <w:tabs>
          <w:tab w:val="clear" w:pos="1440"/>
          <w:tab w:val="num" w:pos="284"/>
          <w:tab w:val="left" w:pos="567"/>
        </w:tabs>
        <w:spacing w:before="100" w:beforeAutospacing="1" w:after="100" w:afterAutospacing="1" w:line="240" w:lineRule="auto"/>
        <w:ind w:left="284" w:firstLine="0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Запустить </w:t>
      </w:r>
      <w:proofErr w:type="spellStart"/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>VipNet</w:t>
      </w:r>
      <w:proofErr w:type="spellEnd"/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CSP, выбрать нужный контейнер с ЭЦП, если контейнер храниться в файле на жестком диске, можно его добавить кнопкой “добавить контейнер”, если ЭЦП находится на токене, то </w:t>
      </w:r>
      <w:proofErr w:type="spellStart"/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>VipNet</w:t>
      </w:r>
      <w:proofErr w:type="spellEnd"/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CSP автоматически отображает его в списке.</w:t>
      </w:r>
    </w:p>
    <w:p w14:paraId="4DC06FC1" w14:textId="77777777" w:rsidR="004F7750" w:rsidRPr="00FF726E" w:rsidRDefault="004F7750" w:rsidP="004F7750">
      <w:pPr>
        <w:numPr>
          <w:ilvl w:val="1"/>
          <w:numId w:val="1"/>
        </w:numPr>
        <w:shd w:val="clear" w:color="auto" w:fill="FFFFFF"/>
        <w:tabs>
          <w:tab w:val="clear" w:pos="1440"/>
          <w:tab w:val="num" w:pos="284"/>
          <w:tab w:val="left" w:pos="567"/>
        </w:tabs>
        <w:spacing w:before="100" w:beforeAutospacing="1" w:after="100" w:afterAutospacing="1" w:line="240" w:lineRule="auto"/>
        <w:ind w:left="284" w:firstLine="0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>Нажать кнопку “</w:t>
      </w:r>
      <w:proofErr w:type="spellStart"/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>Cвойства</w:t>
      </w:r>
      <w:proofErr w:type="spellEnd"/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>”, затем “Открыть”.</w:t>
      </w:r>
    </w:p>
    <w:p w14:paraId="6A8C1700" w14:textId="77777777" w:rsidR="004F7750" w:rsidRPr="00FF726E" w:rsidRDefault="004F7750" w:rsidP="004F77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F726E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208EB188" wp14:editId="1D3D79C9">
            <wp:extent cx="5990579" cy="4133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230" cy="4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5B5DAD" w14:textId="77777777" w:rsidR="004F7750" w:rsidRPr="00FF726E" w:rsidRDefault="004F7750" w:rsidP="004F7750">
      <w:pPr>
        <w:numPr>
          <w:ilvl w:val="0"/>
          <w:numId w:val="5"/>
        </w:numPr>
        <w:shd w:val="clear" w:color="auto" w:fill="FFFFFF"/>
        <w:tabs>
          <w:tab w:val="clear" w:pos="720"/>
          <w:tab w:val="left" w:pos="284"/>
          <w:tab w:val="num" w:pos="567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>Установить сертификат в хранилище "Личное", см. ниже инструкцию по установке сертификатов</w:t>
      </w:r>
    </w:p>
    <w:p w14:paraId="1B25874C" w14:textId="77777777" w:rsidR="004F7750" w:rsidRPr="00FF726E" w:rsidRDefault="004F7750" w:rsidP="004F7750">
      <w:pPr>
        <w:pStyle w:val="2"/>
        <w:shd w:val="clear" w:color="auto" w:fill="FFFFFF"/>
        <w:spacing w:before="450"/>
        <w:jc w:val="both"/>
        <w:rPr>
          <w:rFonts w:ascii="Times New Roman" w:hAnsi="Times New Roman" w:cs="Times New Roman"/>
          <w:color w:val="auto"/>
          <w:spacing w:val="-2"/>
          <w:sz w:val="30"/>
          <w:szCs w:val="30"/>
        </w:rPr>
      </w:pPr>
      <w:r w:rsidRPr="00FF726E">
        <w:rPr>
          <w:rStyle w:val="a4"/>
          <w:rFonts w:ascii="Times New Roman" w:hAnsi="Times New Roman" w:cs="Times New Roman"/>
          <w:color w:val="auto"/>
          <w:spacing w:val="-2"/>
          <w:sz w:val="30"/>
          <w:szCs w:val="30"/>
        </w:rPr>
        <w:t>?????Тестовые сертификаты и электронные подписи</w:t>
      </w:r>
    </w:p>
    <w:p w14:paraId="09C43319" w14:textId="77777777" w:rsidR="004F7750" w:rsidRPr="00FF726E" w:rsidRDefault="004F7750" w:rsidP="004F7750">
      <w:pPr>
        <w:pStyle w:val="a5"/>
        <w:shd w:val="clear" w:color="auto" w:fill="FFFFFF"/>
        <w:spacing w:before="150" w:beforeAutospacing="0" w:after="0" w:afterAutospacing="0"/>
        <w:jc w:val="both"/>
        <w:rPr>
          <w:sz w:val="21"/>
          <w:szCs w:val="21"/>
        </w:rPr>
      </w:pPr>
      <w:r w:rsidRPr="00FF726E">
        <w:rPr>
          <w:sz w:val="21"/>
          <w:szCs w:val="21"/>
        </w:rPr>
        <w:t>Только для тестирования!</w:t>
      </w:r>
    </w:p>
    <w:p w14:paraId="46E8FA4F" w14:textId="77777777" w:rsidR="004F7750" w:rsidRPr="00FF726E" w:rsidRDefault="004F7750" w:rsidP="004F7750">
      <w:pPr>
        <w:pStyle w:val="a5"/>
        <w:shd w:val="clear" w:color="auto" w:fill="FFFFFF"/>
        <w:spacing w:before="150" w:beforeAutospacing="0" w:after="0" w:afterAutospacing="0"/>
        <w:jc w:val="both"/>
        <w:rPr>
          <w:sz w:val="21"/>
          <w:szCs w:val="21"/>
        </w:rPr>
      </w:pPr>
      <w:r w:rsidRPr="00FF726E">
        <w:rPr>
          <w:sz w:val="21"/>
          <w:szCs w:val="21"/>
        </w:rPr>
        <w:t>Для тестирования можно использовать тестовые наборы ключей. Для их генерации можно воспользоваться сервисом выдачи сертификатов.</w:t>
      </w:r>
      <w:r w:rsidRPr="00FF726E">
        <w:rPr>
          <w:sz w:val="21"/>
          <w:szCs w:val="21"/>
        </w:rPr>
        <w:br/>
        <w:t>Для начала настраивается КриптоПро CSP:</w:t>
      </w:r>
    </w:p>
    <w:p w14:paraId="72D77353" w14:textId="77777777" w:rsidR="004F7750" w:rsidRPr="00FF726E" w:rsidRDefault="004F7750" w:rsidP="004F775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1"/>
          <w:szCs w:val="21"/>
        </w:rPr>
      </w:pPr>
      <w:r w:rsidRPr="00FF726E">
        <w:rPr>
          <w:rFonts w:ascii="Times New Roman" w:hAnsi="Times New Roman" w:cs="Times New Roman"/>
          <w:sz w:val="21"/>
          <w:szCs w:val="21"/>
        </w:rPr>
        <w:t>Запускаем его с правами администратора.</w:t>
      </w:r>
    </w:p>
    <w:p w14:paraId="4E70340F" w14:textId="77777777" w:rsidR="004F7750" w:rsidRPr="00FF726E" w:rsidRDefault="004F7750" w:rsidP="004F775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1"/>
          <w:szCs w:val="21"/>
        </w:rPr>
      </w:pPr>
      <w:r w:rsidRPr="00FF726E">
        <w:rPr>
          <w:rFonts w:ascii="Times New Roman" w:hAnsi="Times New Roman" w:cs="Times New Roman"/>
          <w:sz w:val="21"/>
          <w:szCs w:val="21"/>
        </w:rPr>
        <w:t>Переходим на вкладку оборудования и нажимаем кнопку настроить считыватели.</w:t>
      </w:r>
    </w:p>
    <w:p w14:paraId="4189F57F" w14:textId="77777777" w:rsidR="004F7750" w:rsidRPr="00FF726E" w:rsidRDefault="004F7750" w:rsidP="004F775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1"/>
          <w:szCs w:val="21"/>
        </w:rPr>
      </w:pPr>
      <w:r w:rsidRPr="00FF726E">
        <w:rPr>
          <w:rFonts w:ascii="Times New Roman" w:hAnsi="Times New Roman" w:cs="Times New Roman"/>
          <w:sz w:val="21"/>
          <w:szCs w:val="21"/>
        </w:rPr>
        <w:t>Видим следующее окно, если там настроен считыватель "Реестр", то настройка закончена, иначе нажимаем кнопку добавить и добавляем считыватель "Реестр"</w:t>
      </w:r>
    </w:p>
    <w:p w14:paraId="649BDF01" w14:textId="77777777" w:rsidR="004F7750" w:rsidRPr="00FF726E" w:rsidRDefault="004F7750" w:rsidP="004F77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F726E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5A75E384" wp14:editId="77A63470">
            <wp:extent cx="4010025" cy="5772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C70959" w14:textId="77777777" w:rsidR="004F7750" w:rsidRPr="00FF726E" w:rsidRDefault="004F7750" w:rsidP="004F77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F726E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 wp14:anchorId="3E36A5B2" wp14:editId="517F84FD">
            <wp:extent cx="4886325" cy="38004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80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BE68F5" w14:textId="77777777" w:rsidR="004F7750" w:rsidRPr="00FF726E" w:rsidRDefault="004F7750" w:rsidP="004F775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>Если был добавлен считыватель, то нужно перезагрузить компьютер.</w:t>
      </w:r>
    </w:p>
    <w:p w14:paraId="33CD5FBD" w14:textId="77777777" w:rsidR="004F7750" w:rsidRPr="00FF726E" w:rsidRDefault="004F7750" w:rsidP="004F7750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Сервис выдачи сертификатов открывается только через </w:t>
      </w:r>
      <w:r w:rsidRPr="00FF726E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Internet Explorer</w:t>
      </w:r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>. Адрес сервиса </w:t>
      </w:r>
      <w:hyperlink r:id="rId12" w:history="1">
        <w:r w:rsidRPr="00FF726E">
          <w:rPr>
            <w:rFonts w:ascii="Times New Roman" w:eastAsia="Times New Roman" w:hAnsi="Times New Roman" w:cs="Times New Roman"/>
            <w:sz w:val="21"/>
            <w:szCs w:val="21"/>
            <w:u w:val="single"/>
            <w:lang w:eastAsia="ru-RU"/>
          </w:rPr>
          <w:t>https://www.cryptopro.ru/certsrv/certrqma.asp</w:t>
        </w:r>
      </w:hyperlink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 xml:space="preserve">Там заполняем необходимые поля: Имя, страна, удостоверяемся, что выбран </w:t>
      </w:r>
      <w:proofErr w:type="spellStart"/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>криптопровайдер</w:t>
      </w:r>
      <w:proofErr w:type="spellEnd"/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proofErr w:type="spellStart"/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>Crypto</w:t>
      </w:r>
      <w:proofErr w:type="spellEnd"/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>-Pro GOST R 34.10-2001, использование ключей - оба, а также алгоритм хеширования ГОСТ Р 34.11-94.</w:t>
      </w:r>
    </w:p>
    <w:p w14:paraId="68DE9C3E" w14:textId="77777777" w:rsidR="004F7750" w:rsidRPr="00FF726E" w:rsidRDefault="004F7750" w:rsidP="004F77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FF726E">
        <w:rPr>
          <w:rFonts w:ascii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 wp14:anchorId="241DCA42" wp14:editId="25E5127B">
            <wp:extent cx="6102009" cy="66960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526" cy="671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1CD469" w14:textId="77777777" w:rsidR="004F7750" w:rsidRPr="00FF726E" w:rsidRDefault="004F7750" w:rsidP="004F775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1"/>
          <w:szCs w:val="21"/>
        </w:rPr>
      </w:pPr>
      <w:r w:rsidRPr="00FF726E">
        <w:rPr>
          <w:rFonts w:ascii="Times New Roman" w:hAnsi="Times New Roman" w:cs="Times New Roman"/>
          <w:sz w:val="21"/>
          <w:szCs w:val="21"/>
        </w:rPr>
        <w:t>Нажимаем кнопку выдать. Следуем инструкциям на всплывающих окнах КриптоПро CSP.</w:t>
      </w:r>
    </w:p>
    <w:p w14:paraId="500D8A79" w14:textId="77777777" w:rsidR="004F7750" w:rsidRPr="00FF726E" w:rsidRDefault="004F7750" w:rsidP="004F7750">
      <w:pPr>
        <w:pStyle w:val="2"/>
        <w:shd w:val="clear" w:color="auto" w:fill="FFFFFF"/>
        <w:spacing w:before="450"/>
        <w:jc w:val="both"/>
        <w:rPr>
          <w:rFonts w:ascii="Times New Roman" w:hAnsi="Times New Roman" w:cs="Times New Roman"/>
          <w:color w:val="auto"/>
          <w:spacing w:val="-2"/>
          <w:sz w:val="30"/>
          <w:szCs w:val="30"/>
        </w:rPr>
      </w:pPr>
      <w:r w:rsidRPr="00FF726E">
        <w:rPr>
          <w:rStyle w:val="a4"/>
          <w:rFonts w:ascii="Times New Roman" w:hAnsi="Times New Roman" w:cs="Times New Roman"/>
          <w:color w:val="auto"/>
          <w:spacing w:val="-2"/>
          <w:sz w:val="30"/>
          <w:szCs w:val="30"/>
        </w:rPr>
        <w:t>Сертификаты и электронные подписи</w:t>
      </w:r>
    </w:p>
    <w:p w14:paraId="328624FE" w14:textId="77777777" w:rsidR="004F7750" w:rsidRPr="00FF726E" w:rsidRDefault="004F7750" w:rsidP="004F7750">
      <w:pPr>
        <w:pStyle w:val="a5"/>
        <w:shd w:val="clear" w:color="auto" w:fill="FFFFFF"/>
        <w:spacing w:before="150" w:beforeAutospacing="0" w:after="0" w:afterAutospacing="0"/>
        <w:jc w:val="both"/>
        <w:rPr>
          <w:sz w:val="21"/>
          <w:szCs w:val="21"/>
        </w:rPr>
      </w:pPr>
      <w:r w:rsidRPr="00FF726E">
        <w:rPr>
          <w:sz w:val="21"/>
          <w:szCs w:val="21"/>
        </w:rPr>
        <w:t>Для работы с сервисом ЭЛН нужно установить сертификаты ЭП в систему, для этого двойным щелчком нужно открыть сертификат и выполнить следующую последовательность:</w:t>
      </w:r>
    </w:p>
    <w:p w14:paraId="5F45E05D" w14:textId="77777777" w:rsidR="004F7750" w:rsidRPr="00FF726E" w:rsidRDefault="004F7750" w:rsidP="004F7750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1"/>
          <w:szCs w:val="21"/>
        </w:rPr>
      </w:pPr>
      <w:r w:rsidRPr="00FF726E">
        <w:rPr>
          <w:rFonts w:ascii="Times New Roman" w:hAnsi="Times New Roman" w:cs="Times New Roman"/>
          <w:sz w:val="21"/>
          <w:szCs w:val="21"/>
        </w:rPr>
        <w:t>Нажать "Установить сертификат".</w:t>
      </w:r>
    </w:p>
    <w:p w14:paraId="16BD438D" w14:textId="77777777" w:rsidR="004F7750" w:rsidRPr="00FF726E" w:rsidRDefault="004F7750" w:rsidP="004F77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FF726E">
        <w:rPr>
          <w:rFonts w:ascii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 wp14:anchorId="6002BD9E" wp14:editId="6431346E">
            <wp:extent cx="3905250" cy="4743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74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D5440C" w14:textId="77777777" w:rsidR="004F7750" w:rsidRPr="00FF726E" w:rsidRDefault="004F7750" w:rsidP="004F7750">
      <w:pPr>
        <w:numPr>
          <w:ilvl w:val="0"/>
          <w:numId w:val="10"/>
        </w:num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>Затем выбрать пункт "Поместить все сертификаты в следующее хранилище".</w:t>
      </w:r>
    </w:p>
    <w:p w14:paraId="11A079AC" w14:textId="77777777" w:rsidR="004F7750" w:rsidRPr="00FF726E" w:rsidRDefault="004F7750" w:rsidP="004F7750">
      <w:pPr>
        <w:numPr>
          <w:ilvl w:val="0"/>
          <w:numId w:val="10"/>
        </w:num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>Нажать кнопку "Обзор".</w:t>
      </w:r>
    </w:p>
    <w:p w14:paraId="546871F5" w14:textId="77777777" w:rsidR="004F7750" w:rsidRPr="00FF726E" w:rsidRDefault="004F7750" w:rsidP="004F77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FF726E"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4EB55E97" wp14:editId="1EFA9FA6">
            <wp:extent cx="4876800" cy="44100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41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E89FDE" w14:textId="77777777" w:rsidR="004F7750" w:rsidRPr="00FF726E" w:rsidRDefault="004F7750" w:rsidP="004F7750">
      <w:pPr>
        <w:numPr>
          <w:ilvl w:val="0"/>
          <w:numId w:val="11"/>
        </w:numPr>
        <w:shd w:val="clear" w:color="auto" w:fill="FFFFFF"/>
        <w:tabs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>Выбрать хранилище "Личное", нажать OK и установить сертификат.</w:t>
      </w:r>
    </w:p>
    <w:p w14:paraId="0849D5A7" w14:textId="77777777" w:rsidR="004F7750" w:rsidRPr="00FF726E" w:rsidRDefault="004F7750" w:rsidP="004F7750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F726E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0FCB6026" wp14:editId="0834582B">
            <wp:extent cx="2790825" cy="25336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961E85" w14:textId="77777777" w:rsidR="004F7750" w:rsidRPr="00FF726E" w:rsidRDefault="004F7750" w:rsidP="004F7750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>Аналогично устанавливаются сертификаты ФСС: рабочий сертификат можно скачать на сайте Фонда Социального Страхования РФ </w:t>
      </w:r>
      <w:hyperlink r:id="rId17" w:history="1">
        <w:r w:rsidRPr="00FF726E">
          <w:rPr>
            <w:rStyle w:val="a3"/>
            <w:rFonts w:ascii="Times New Roman" w:hAnsi="Times New Roman" w:cs="Times New Roman"/>
          </w:rPr>
          <w:t>https://lk.fss.ru/cert.html</w:t>
        </w:r>
      </w:hyperlink>
      <w:r w:rsidRPr="00FF726E">
        <w:rPr>
          <w:rFonts w:ascii="Times New Roman" w:hAnsi="Times New Roman" w:cs="Times New Roman"/>
        </w:rPr>
        <w:t xml:space="preserve">. </w:t>
      </w:r>
    </w:p>
    <w:p w14:paraId="011D864C" w14:textId="77777777" w:rsidR="004F7750" w:rsidRPr="00FF726E" w:rsidRDefault="004F7750" w:rsidP="004F7750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>Нужно зайти на страницу и скачать самый последний сертификат "уполномоченного лица ФСС". Инструкция п</w:t>
      </w:r>
      <w:r w:rsidRPr="00FF726E">
        <w:rPr>
          <w:rFonts w:ascii="Times New Roman" w:hAnsi="Times New Roman" w:cs="Times New Roman"/>
          <w:sz w:val="20"/>
          <w:szCs w:val="20"/>
          <w:shd w:val="clear" w:color="auto" w:fill="FFFFFF"/>
        </w:rPr>
        <w:t>о установке нового сертификата ФСС</w:t>
      </w:r>
      <w:r w:rsidRPr="00FF726E">
        <w:rPr>
          <w:rFonts w:ascii="Times New Roman" w:hAnsi="Times New Roman" w:cs="Times New Roman"/>
        </w:rPr>
        <w:t xml:space="preserve"> находится там же. </w:t>
      </w:r>
    </w:p>
    <w:p w14:paraId="64B5CB01" w14:textId="77777777" w:rsidR="004F7750" w:rsidRPr="00FF726E" w:rsidRDefault="004F7750" w:rsidP="004F7750">
      <w:pPr>
        <w:pStyle w:val="2"/>
        <w:shd w:val="clear" w:color="auto" w:fill="FFFFFF"/>
        <w:spacing w:before="450"/>
        <w:jc w:val="both"/>
        <w:rPr>
          <w:rFonts w:ascii="Times New Roman" w:hAnsi="Times New Roman" w:cs="Times New Roman"/>
          <w:color w:val="auto"/>
          <w:spacing w:val="-2"/>
          <w:sz w:val="30"/>
          <w:szCs w:val="30"/>
        </w:rPr>
      </w:pPr>
      <w:r w:rsidRPr="00FF726E">
        <w:rPr>
          <w:rStyle w:val="a4"/>
          <w:rFonts w:ascii="Times New Roman" w:hAnsi="Times New Roman" w:cs="Times New Roman"/>
          <w:color w:val="auto"/>
          <w:spacing w:val="-2"/>
          <w:sz w:val="30"/>
          <w:szCs w:val="30"/>
        </w:rPr>
        <w:t>Настройка в АРМ Администратора</w:t>
      </w:r>
    </w:p>
    <w:p w14:paraId="2D39C473" w14:textId="77777777" w:rsidR="004F7750" w:rsidRPr="00FF726E" w:rsidRDefault="004F7750" w:rsidP="004F7750">
      <w:pPr>
        <w:pStyle w:val="a5"/>
        <w:shd w:val="clear" w:color="auto" w:fill="FFFFFF"/>
        <w:spacing w:before="150" w:beforeAutospacing="0" w:after="0" w:afterAutospacing="0"/>
        <w:jc w:val="both"/>
        <w:rPr>
          <w:sz w:val="21"/>
          <w:szCs w:val="21"/>
        </w:rPr>
      </w:pPr>
      <w:r w:rsidRPr="00FF726E">
        <w:rPr>
          <w:sz w:val="21"/>
          <w:szCs w:val="21"/>
        </w:rPr>
        <w:t xml:space="preserve">После установки сертификатов нужно настроить работу с ЭЦП в АРМ Администратора. </w:t>
      </w:r>
    </w:p>
    <w:p w14:paraId="1C3241FA" w14:textId="77777777" w:rsidR="004F7750" w:rsidRPr="00FF726E" w:rsidRDefault="004F7750" w:rsidP="004F7750">
      <w:pPr>
        <w:pStyle w:val="a5"/>
        <w:shd w:val="clear" w:color="auto" w:fill="FFFFFF"/>
        <w:spacing w:before="150" w:beforeAutospacing="0" w:after="0" w:afterAutospacing="0"/>
        <w:jc w:val="both"/>
        <w:rPr>
          <w:sz w:val="21"/>
          <w:szCs w:val="21"/>
        </w:rPr>
      </w:pPr>
      <w:r w:rsidRPr="00FF726E">
        <w:rPr>
          <w:b/>
          <w:u w:val="single"/>
        </w:rPr>
        <w:t>Электронные подписи медицинской организации, уполномоченного лица ФСС и сотрудников МО должны быть установлены локально на рабочее место, где осуществляется выписка ЭЛН.</w:t>
      </w:r>
    </w:p>
    <w:p w14:paraId="4F19D143" w14:textId="77777777" w:rsidR="004F7750" w:rsidRPr="00FF726E" w:rsidRDefault="004F7750" w:rsidP="004F7750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F726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270C3D" wp14:editId="040D56DB">
            <wp:extent cx="6753225" cy="3505200"/>
            <wp:effectExtent l="19050" t="19050" r="28575" b="190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50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7DCF15" w14:textId="77777777" w:rsidR="004F7750" w:rsidRPr="00FF726E" w:rsidRDefault="004F7750" w:rsidP="004F7750">
      <w:pPr>
        <w:numPr>
          <w:ilvl w:val="0"/>
          <w:numId w:val="12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>«Адрес сервиса ЭЛН» - в этом поле указывается адрес сервиса ФСС. Рабочий адрес: https://eln.fss.ru/WSLnCryptoV20/FileOperationsLnService?WSDL</w:t>
      </w:r>
    </w:p>
    <w:p w14:paraId="717E2700" w14:textId="77777777" w:rsidR="004F7750" w:rsidRPr="00FF726E" w:rsidRDefault="004F7750" w:rsidP="004F7750">
      <w:pPr>
        <w:numPr>
          <w:ilvl w:val="0"/>
          <w:numId w:val="12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>«Сертификат ЛПУ» - в этом поле выбирается сертификат ЛПУ для шифрования и подписи отправляемых запросов.</w:t>
      </w:r>
    </w:p>
    <w:p w14:paraId="0FAB2B0E" w14:textId="77777777" w:rsidR="004F7750" w:rsidRPr="00FF726E" w:rsidRDefault="004F7750" w:rsidP="004F7750">
      <w:pPr>
        <w:numPr>
          <w:ilvl w:val="0"/>
          <w:numId w:val="12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>«Сертификат ФСС» - в этом поле выбирается сертификат ФСС.</w:t>
      </w:r>
    </w:p>
    <w:p w14:paraId="349F7BE6" w14:textId="77777777" w:rsidR="004F7750" w:rsidRPr="00FF726E" w:rsidRDefault="004F7750" w:rsidP="004F7750">
      <w:pPr>
        <w:numPr>
          <w:ilvl w:val="0"/>
          <w:numId w:val="12"/>
        </w:numPr>
        <w:shd w:val="clear" w:color="auto" w:fill="FFFFFF"/>
        <w:tabs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t>Таблица сертификатов пользователей: тут настраивается привязка пользователя и его сертификата. Одному пользователю можно настроить нескольких сертификатов. Необходимо поставить галочку в столбце "Использовать по умолчанию". Тогда, если сертификатов у пользователя несколько, то для подписи в ЭЛН будет использоваться сертификат который отмечен по умолчанию.</w:t>
      </w:r>
    </w:p>
    <w:p w14:paraId="6560E8CA" w14:textId="77777777" w:rsidR="004F7750" w:rsidRPr="00FF726E" w:rsidRDefault="004F7750" w:rsidP="004F7750">
      <w:pPr>
        <w:shd w:val="clear" w:color="auto" w:fill="FFFFFF"/>
        <w:tabs>
          <w:tab w:val="left" w:pos="426"/>
        </w:tabs>
        <w:spacing w:before="150"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F726E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>Если при настройке обнаруживается, что каких-либо сертификатов нет в списке нужно удостоверится, что они установлены в хранилище "Личное" (см. пункт Сертификаты и электронные подписи) и при необходимости переустановить их.</w:t>
      </w:r>
    </w:p>
    <w:p w14:paraId="51CF7D1A" w14:textId="77777777" w:rsidR="004F7750" w:rsidRPr="00FF726E" w:rsidRDefault="004F7750" w:rsidP="004F775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176D5C10" w14:textId="77777777" w:rsidR="000C2047" w:rsidRDefault="000C2047"/>
    <w:sectPr w:rsidR="000C2047" w:rsidSect="00FF64B9">
      <w:pgSz w:w="11906" w:h="16838"/>
      <w:pgMar w:top="426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67685"/>
    <w:multiLevelType w:val="multilevel"/>
    <w:tmpl w:val="3DFA0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8A1669"/>
    <w:multiLevelType w:val="multilevel"/>
    <w:tmpl w:val="BF3CD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757C7E"/>
    <w:multiLevelType w:val="multilevel"/>
    <w:tmpl w:val="6E54F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A416C8"/>
    <w:multiLevelType w:val="multilevel"/>
    <w:tmpl w:val="7D78E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A973C01"/>
    <w:multiLevelType w:val="multilevel"/>
    <w:tmpl w:val="72628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FA92109"/>
    <w:multiLevelType w:val="multilevel"/>
    <w:tmpl w:val="0866A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1ED7F20"/>
    <w:multiLevelType w:val="multilevel"/>
    <w:tmpl w:val="63587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3DE03EC"/>
    <w:multiLevelType w:val="multilevel"/>
    <w:tmpl w:val="66844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7296056"/>
    <w:multiLevelType w:val="hybridMultilevel"/>
    <w:tmpl w:val="83A265B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42903E50"/>
    <w:multiLevelType w:val="multilevel"/>
    <w:tmpl w:val="7B1AF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A450CF8"/>
    <w:multiLevelType w:val="multilevel"/>
    <w:tmpl w:val="5D829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12C201D"/>
    <w:multiLevelType w:val="multilevel"/>
    <w:tmpl w:val="40C8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BAF4CD8"/>
    <w:multiLevelType w:val="multilevel"/>
    <w:tmpl w:val="6D861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12"/>
  </w:num>
  <w:num w:numId="5">
    <w:abstractNumId w:val="11"/>
  </w:num>
  <w:num w:numId="6">
    <w:abstractNumId w:val="0"/>
  </w:num>
  <w:num w:numId="7">
    <w:abstractNumId w:val="1"/>
  </w:num>
  <w:num w:numId="8">
    <w:abstractNumId w:val="7"/>
  </w:num>
  <w:num w:numId="9">
    <w:abstractNumId w:val="6"/>
  </w:num>
  <w:num w:numId="10">
    <w:abstractNumId w:val="4"/>
  </w:num>
  <w:num w:numId="11">
    <w:abstractNumId w:val="5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70B"/>
    <w:rsid w:val="000C2047"/>
    <w:rsid w:val="0033486A"/>
    <w:rsid w:val="004F7750"/>
    <w:rsid w:val="0070770B"/>
    <w:rsid w:val="008C1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423C81-6A01-4B4A-9BA9-5D56BCEBE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75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77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4F775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3">
    <w:name w:val="Hyperlink"/>
    <w:basedOn w:val="a0"/>
    <w:uiPriority w:val="99"/>
    <w:unhideWhenUsed/>
    <w:rsid w:val="004F7750"/>
    <w:rPr>
      <w:color w:val="0000FF"/>
      <w:u w:val="single"/>
    </w:rPr>
  </w:style>
  <w:style w:type="character" w:styleId="a4">
    <w:name w:val="Strong"/>
    <w:basedOn w:val="a0"/>
    <w:uiPriority w:val="22"/>
    <w:qFormat/>
    <w:rsid w:val="004F7750"/>
    <w:rPr>
      <w:b/>
      <w:bCs/>
    </w:rPr>
  </w:style>
  <w:style w:type="paragraph" w:styleId="a5">
    <w:name w:val="Normal (Web)"/>
    <w:basedOn w:val="a"/>
    <w:uiPriority w:val="99"/>
    <w:semiHidden/>
    <w:unhideWhenUsed/>
    <w:rsid w:val="004F7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F77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cryptopro.ru/certsrv/certrqma.asp" TargetMode="External"/><Relationship Id="rId17" Type="http://schemas.openxmlformats.org/officeDocument/2006/relationships/hyperlink" Target="https://lk.fss.ru/cert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infotecs.ru/downloads/besplatnye-produkty/vipnet-csp-4-2-cert.html?show_form=Y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cryptopro.ru/products/csp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789</Words>
  <Characters>4501</Characters>
  <Application>Microsoft Office Word</Application>
  <DocSecurity>0</DocSecurity>
  <Lines>37</Lines>
  <Paragraphs>10</Paragraphs>
  <ScaleCrop>false</ScaleCrop>
  <Company/>
  <LinksUpToDate>false</LinksUpToDate>
  <CharactersWithSpaces>5280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Megerya Nikita</dc:creator>
  <cp:keywords/>
  <dc:description/>
  <cp:lastModifiedBy>Megerya Nikita</cp:lastModifiedBy>
  <cp:revision>2</cp:revision>
  <dcterms:created xsi:type="dcterms:W3CDTF">2024-04-16T07:57:00Z</dcterms:created>
  <dcterms:modified xsi:type="dcterms:W3CDTF">2024-04-16T07:57:00Z</dcterms:modified>
</cp:coreProperties>
</file>